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A9" w:rsidRDefault="001B3DA9" w:rsidP="001D68D2">
      <w:pPr>
        <w:jc w:val="center"/>
      </w:pPr>
      <w:r w:rsidRPr="00DB7F08">
        <w:rPr>
          <w:noProof/>
          <w:sz w:val="2"/>
          <w:szCs w:val="2"/>
          <w:lang w:eastAsia="cs-CZ"/>
        </w:rPr>
        <w:drawing>
          <wp:inline distT="0" distB="0" distL="0" distR="0">
            <wp:extent cx="6359525" cy="859790"/>
            <wp:effectExtent l="19050" t="0" r="3175" b="0"/>
            <wp:docPr id="2" name="obrázek 1" descr="cid:image001.jpg@01D0F77F.DE62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7F.DE6236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2837"/>
        <w:gridCol w:w="2266"/>
        <w:gridCol w:w="2802"/>
      </w:tblGrid>
      <w:tr w:rsidR="001B3DA9" w:rsidRPr="001B3DA9" w:rsidTr="00915403">
        <w:trPr>
          <w:trHeight w:val="300"/>
          <w:jc w:val="center"/>
        </w:trPr>
        <w:tc>
          <w:tcPr>
            <w:tcW w:w="10165" w:type="dxa"/>
            <w:gridSpan w:val="4"/>
            <w:shd w:val="clear" w:color="auto" w:fill="auto"/>
            <w:noWrap/>
            <w:vAlign w:val="bottom"/>
            <w:hideMark/>
          </w:tcPr>
          <w:p w:rsidR="00915403" w:rsidRDefault="00915403" w:rsidP="001B3DA9">
            <w:pPr>
              <w:spacing w:after="0" w:line="240" w:lineRule="auto"/>
              <w:ind w:left="229"/>
              <w:jc w:val="center"/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28"/>
                <w:szCs w:val="28"/>
                <w:lang w:eastAsia="zh-CN"/>
              </w:rPr>
            </w:pPr>
          </w:p>
          <w:p w:rsidR="001B3DA9" w:rsidRPr="00F5108A" w:rsidRDefault="001B3DA9" w:rsidP="001B3DA9">
            <w:pPr>
              <w:spacing w:after="0" w:line="240" w:lineRule="auto"/>
              <w:ind w:left="229"/>
              <w:jc w:val="center"/>
              <w:rPr>
                <w:rFonts w:ascii="Calibri" w:hAnsi="Calibri" w:cs="Times New Roman"/>
                <w:b/>
                <w:color w:val="003399"/>
                <w:spacing w:val="-10"/>
                <w:w w:val="80"/>
                <w:kern w:val="16"/>
                <w:lang w:eastAsia="zh-CN"/>
              </w:rPr>
            </w:pPr>
            <w:r w:rsidRPr="00F5108A">
              <w:rPr>
                <w:rFonts w:ascii="Calibri" w:hAnsi="Calibri" w:cs="Times New Roman"/>
                <w:b/>
                <w:color w:val="003399"/>
                <w:spacing w:val="-10"/>
                <w:w w:val="80"/>
                <w:kern w:val="16"/>
                <w:lang w:eastAsia="zh-CN"/>
              </w:rPr>
              <w:t>Přihláška do soutěže</w:t>
            </w:r>
            <w:r w:rsidR="00F5108A" w:rsidRPr="00F5108A">
              <w:rPr>
                <w:rFonts w:ascii="Calibri" w:hAnsi="Calibri" w:cs="Times New Roman"/>
                <w:b/>
                <w:color w:val="003399"/>
                <w:spacing w:val="-10"/>
                <w:w w:val="80"/>
                <w:kern w:val="16"/>
                <w:lang w:eastAsia="zh-CN"/>
              </w:rPr>
              <w:t xml:space="preserve"> vyhlášené ICF ČR - českou pobočkou Mezinárodní federace koučů</w:t>
            </w:r>
            <w:r w:rsidR="00F5108A" w:rsidRPr="00F5108A">
              <w:rPr>
                <w:rFonts w:ascii="Calibri" w:hAnsi="Calibri" w:cs="Times New Roman"/>
                <w:b/>
                <w:color w:val="003399"/>
                <w:spacing w:val="-10"/>
                <w:w w:val="80"/>
                <w:kern w:val="16"/>
                <w:lang w:eastAsia="zh-CN"/>
              </w:rPr>
              <w:br/>
              <w:t>u příležitosti 20. výročí založení celosvětové profesní organizace koučů ICF a 10. výročí působení ICF v České republice</w:t>
            </w:r>
            <w:r w:rsidRPr="00F5108A">
              <w:rPr>
                <w:rFonts w:ascii="Calibri" w:hAnsi="Calibri" w:cs="Times New Roman"/>
                <w:b/>
                <w:color w:val="003399"/>
                <w:spacing w:val="-10"/>
                <w:w w:val="80"/>
                <w:kern w:val="16"/>
                <w:lang w:eastAsia="zh-CN"/>
              </w:rPr>
              <w:t>:</w:t>
            </w:r>
          </w:p>
          <w:p w:rsidR="001B3DA9" w:rsidRPr="001B3DA9" w:rsidRDefault="001B3DA9" w:rsidP="001B3DA9">
            <w:pPr>
              <w:spacing w:after="0" w:line="240" w:lineRule="auto"/>
              <w:jc w:val="center"/>
              <w:rPr>
                <w:rFonts w:eastAsia="Times New Roman" w:cs="Times New Roman"/>
                <w:color w:val="003399"/>
                <w:sz w:val="16"/>
                <w:szCs w:val="16"/>
                <w:lang w:eastAsia="cs-CZ"/>
              </w:rPr>
            </w:pPr>
          </w:p>
        </w:tc>
      </w:tr>
      <w:tr w:rsidR="001B3DA9" w:rsidRPr="001B3DA9" w:rsidTr="00915403">
        <w:trPr>
          <w:trHeight w:val="915"/>
          <w:jc w:val="center"/>
        </w:trPr>
        <w:tc>
          <w:tcPr>
            <w:tcW w:w="10165" w:type="dxa"/>
            <w:gridSpan w:val="4"/>
            <w:shd w:val="clear" w:color="auto" w:fill="auto"/>
            <w:noWrap/>
            <w:vAlign w:val="center"/>
            <w:hideMark/>
          </w:tcPr>
          <w:p w:rsidR="001B3DA9" w:rsidRDefault="001B3DA9" w:rsidP="001B3DA9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56"/>
                <w:szCs w:val="56"/>
                <w:lang w:eastAsia="zh-CN"/>
              </w:rPr>
            </w:pPr>
            <w:r w:rsidRPr="001B3DA9"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56"/>
                <w:szCs w:val="56"/>
                <w:lang w:eastAsia="zh-CN"/>
              </w:rPr>
              <w:t xml:space="preserve">Nejlepší projekt roku 2015 </w:t>
            </w:r>
          </w:p>
          <w:p w:rsidR="001B3DA9" w:rsidRPr="001B3DA9" w:rsidRDefault="001B3DA9" w:rsidP="001B3DA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3399"/>
                <w:sz w:val="56"/>
                <w:szCs w:val="56"/>
                <w:lang w:eastAsia="cs-CZ"/>
              </w:rPr>
            </w:pPr>
            <w:bookmarkStart w:id="0" w:name="_GoBack"/>
            <w:r w:rsidRPr="001B3DA9"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56"/>
                <w:szCs w:val="56"/>
                <w:lang w:eastAsia="zh-CN"/>
              </w:rPr>
              <w:t>zaměřený</w:t>
            </w:r>
            <w:bookmarkEnd w:id="0"/>
            <w:r w:rsidRPr="001B3DA9"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56"/>
                <w:szCs w:val="56"/>
                <w:lang w:eastAsia="zh-CN"/>
              </w:rPr>
              <w:t xml:space="preserve"> na rozvoj koučovací kultury ve firmě</w:t>
            </w:r>
          </w:p>
        </w:tc>
      </w:tr>
      <w:tr w:rsidR="00283A6F" w:rsidRPr="001B3DA9" w:rsidTr="00915403">
        <w:trPr>
          <w:trHeight w:val="315"/>
          <w:jc w:val="center"/>
        </w:trPr>
        <w:tc>
          <w:tcPr>
            <w:tcW w:w="10165" w:type="dxa"/>
            <w:gridSpan w:val="4"/>
            <w:tcBorders>
              <w:bottom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83A6F" w:rsidRPr="001B3DA9" w:rsidRDefault="00283A6F" w:rsidP="00283A6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283A6F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283A6F" w:rsidRPr="001B3DA9" w:rsidRDefault="00283A6F" w:rsidP="00283A6F">
            <w:pPr>
              <w:spacing w:before="60" w:after="60" w:line="240" w:lineRule="auto"/>
              <w:ind w:left="227"/>
              <w:rPr>
                <w:rFonts w:eastAsia="Times New Roman" w:cs="Times New Roman"/>
                <w:i/>
                <w:color w:val="000000"/>
                <w:sz w:val="32"/>
                <w:szCs w:val="32"/>
                <w:lang w:eastAsia="cs-CZ"/>
              </w:rPr>
            </w:pPr>
            <w:r w:rsidRPr="001B3DA9">
              <w:rPr>
                <w:rFonts w:ascii="Calibri" w:hAnsi="Calibri" w:cs="Times New Roman"/>
                <w:b/>
                <w:i/>
                <w:caps/>
                <w:color w:val="FFFFFF" w:themeColor="background1"/>
                <w:spacing w:val="-20"/>
                <w:w w:val="80"/>
                <w:kern w:val="40"/>
                <w:sz w:val="32"/>
                <w:szCs w:val="32"/>
                <w:lang w:eastAsia="zh-CN"/>
              </w:rPr>
              <w:t>Žadatel</w:t>
            </w:r>
            <w:r w:rsidRPr="001B3DA9">
              <w:rPr>
                <w:rFonts w:eastAsia="Times New Roman" w:cs="Times New Roman"/>
                <w:i/>
                <w:color w:val="FFFFFF" w:themeColor="background1"/>
                <w:sz w:val="32"/>
                <w:szCs w:val="32"/>
                <w:lang w:eastAsia="cs-CZ"/>
              </w:rPr>
              <w:t> </w:t>
            </w:r>
          </w:p>
        </w:tc>
      </w:tr>
      <w:tr w:rsidR="00283A6F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1B3DA9" w:rsidRPr="001B3DA9" w:rsidRDefault="001B3DA9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Název společnosti</w:t>
            </w:r>
            <w:r w:rsidR="00283A6F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88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7905" w:type="dxa"/>
                <w:gridSpan w:val="3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1B3DA9" w:rsidRPr="001D68D2" w:rsidRDefault="001D68D2" w:rsidP="001D68D2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Adresa společnosti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87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7905" w:type="dxa"/>
                <w:gridSpan w:val="3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283A6F" w:rsidRPr="001D68D2" w:rsidRDefault="00BF41D1" w:rsidP="00D95BC5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BF41D1">
        <w:trPr>
          <w:trHeight w:val="315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IČO: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89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37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283A6F" w:rsidRPr="001D68D2" w:rsidRDefault="00BF41D1" w:rsidP="00D95BC5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  <w:tc>
          <w:tcPr>
            <w:tcW w:w="22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DIČ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0"/>
            <w:placeholder>
              <w:docPart w:val="9F823339D65E489A8B4589EDE9759E7A"/>
            </w:placeholder>
            <w:showingPlcHdr/>
            <w:text/>
          </w:sdtPr>
          <w:sdtEndPr>
            <w:rPr>
              <w:color w:val="0D0D0D" w:themeColor="text1" w:themeTint="F2"/>
            </w:rPr>
          </w:sdtEndPr>
          <w:sdtContent>
            <w:tc>
              <w:tcPr>
                <w:tcW w:w="2802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283A6F" w:rsidRPr="001D68D2" w:rsidRDefault="00BF41D1" w:rsidP="00EC2CDA">
                <w:pPr>
                  <w:spacing w:after="0" w:line="240" w:lineRule="auto"/>
                  <w:rPr>
                    <w:rFonts w:eastAsia="Times New Roman" w:cs="Times New Roman"/>
                    <w:color w:val="0D0D0D" w:themeColor="text1" w:themeTint="F2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EC2CDA">
        <w:trPr>
          <w:trHeight w:val="300"/>
          <w:jc w:val="center"/>
        </w:trPr>
        <w:tc>
          <w:tcPr>
            <w:tcW w:w="5097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EC2CDA">
            <w:pPr>
              <w:spacing w:after="0" w:line="240" w:lineRule="auto"/>
              <w:ind w:left="59"/>
              <w:jc w:val="center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Řešitel projektu</w:t>
            </w:r>
          </w:p>
        </w:tc>
        <w:tc>
          <w:tcPr>
            <w:tcW w:w="506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EC2CDA">
            <w:pPr>
              <w:spacing w:after="0" w:line="240" w:lineRule="auto"/>
              <w:ind w:left="59"/>
              <w:jc w:val="center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Kontaktní osoba</w:t>
            </w:r>
          </w:p>
        </w:tc>
      </w:tr>
      <w:tr w:rsidR="00283A6F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915403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Jméno a příjmení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1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37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vAlign w:val="bottom"/>
              </w:tcPr>
              <w:p w:rsidR="00283A6F" w:rsidRPr="001D68D2" w:rsidRDefault="00BF41D1" w:rsidP="00EC2CDA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  <w:tc>
          <w:tcPr>
            <w:tcW w:w="22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915403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Jméno a příjmení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4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02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vAlign w:val="bottom"/>
              </w:tcPr>
              <w:p w:rsidR="00283A6F" w:rsidRPr="001D68D2" w:rsidRDefault="00BF41D1" w:rsidP="00EC2CDA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Telefon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2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37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283A6F" w:rsidRPr="001D68D2" w:rsidRDefault="00BF41D1" w:rsidP="001B3DA9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  <w:tc>
          <w:tcPr>
            <w:tcW w:w="22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915403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Telefon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5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02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vAlign w:val="bottom"/>
              </w:tcPr>
              <w:p w:rsidR="00283A6F" w:rsidRPr="001D68D2" w:rsidRDefault="00BF41D1" w:rsidP="00EC2CDA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1B3DA9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E-mail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3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37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283A6F" w:rsidRPr="001D68D2" w:rsidRDefault="00BF41D1" w:rsidP="001B3DA9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  <w:tc>
          <w:tcPr>
            <w:tcW w:w="22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6E6E6"/>
            <w:noWrap/>
            <w:vAlign w:val="bottom"/>
            <w:hideMark/>
          </w:tcPr>
          <w:p w:rsidR="00283A6F" w:rsidRPr="00915403" w:rsidRDefault="00283A6F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E-mail</w:t>
            </w:r>
            <w:r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</w:p>
        </w:tc>
        <w:sdt>
          <w:sdtPr>
            <w:rPr>
              <w:rFonts w:eastAsia="Times New Roman" w:cs="Times New Roman"/>
              <w:color w:val="595959" w:themeColor="text1" w:themeTint="A6"/>
              <w:lang w:eastAsia="cs-CZ"/>
            </w:rPr>
            <w:id w:val="10310896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2802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vAlign w:val="bottom"/>
              </w:tcPr>
              <w:p w:rsidR="00283A6F" w:rsidRPr="001D68D2" w:rsidRDefault="00BF41D1" w:rsidP="00EC2CDA">
                <w:pPr>
                  <w:spacing w:after="0" w:line="240" w:lineRule="auto"/>
                  <w:rPr>
                    <w:rFonts w:eastAsia="Times New Roman" w:cs="Times New Roman"/>
                    <w:color w:val="595959" w:themeColor="text1" w:themeTint="A6"/>
                    <w:lang w:eastAsia="cs-CZ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283A6F" w:rsidRPr="001B3DA9" w:rsidTr="00915403">
        <w:trPr>
          <w:trHeight w:val="315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83A6F" w:rsidRPr="001B3DA9" w:rsidRDefault="00283A6F" w:rsidP="001B3DA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915403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 w:themeFill="background1" w:themeFillShade="BF"/>
            <w:noWrap/>
            <w:vAlign w:val="bottom"/>
            <w:hideMark/>
          </w:tcPr>
          <w:p w:rsidR="001B3DA9" w:rsidRPr="001B3DA9" w:rsidRDefault="001B3DA9" w:rsidP="00283A6F">
            <w:pPr>
              <w:spacing w:before="60" w:after="60" w:line="240" w:lineRule="auto"/>
              <w:ind w:left="227"/>
              <w:rPr>
                <w:rFonts w:ascii="Calibri" w:hAnsi="Calibri" w:cs="Times New Roman"/>
                <w:b/>
                <w:caps/>
                <w:color w:val="003399"/>
                <w:spacing w:val="-20"/>
                <w:w w:val="80"/>
                <w:kern w:val="40"/>
                <w:sz w:val="32"/>
                <w:szCs w:val="32"/>
                <w:lang w:eastAsia="zh-CN"/>
              </w:rPr>
            </w:pPr>
            <w:r w:rsidRPr="001B3DA9">
              <w:rPr>
                <w:rFonts w:ascii="Calibri" w:hAnsi="Calibri" w:cs="Times New Roman"/>
                <w:b/>
                <w:i/>
                <w:caps/>
                <w:color w:val="FFFFFF" w:themeColor="background1"/>
                <w:spacing w:val="-20"/>
                <w:w w:val="80"/>
                <w:kern w:val="40"/>
                <w:sz w:val="32"/>
                <w:szCs w:val="32"/>
                <w:lang w:eastAsia="zh-CN"/>
              </w:rPr>
              <w:t>Projekt</w:t>
            </w:r>
          </w:p>
        </w:tc>
      </w:tr>
      <w:tr w:rsidR="00915403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Název projektu</w:t>
            </w:r>
          </w:p>
        </w:tc>
        <w:sdt>
          <w:sdtPr>
            <w:rPr>
              <w:rFonts w:ascii="Calibri" w:hAnsi="Calibri" w:cs="Times New Roman"/>
              <w:b/>
              <w:caps/>
              <w:color w:val="595959" w:themeColor="text1" w:themeTint="A6"/>
              <w:spacing w:val="-6"/>
              <w:w w:val="90"/>
              <w:sz w:val="24"/>
              <w:szCs w:val="24"/>
              <w:lang w:eastAsia="zh-CN"/>
            </w:rPr>
            <w:id w:val="10310897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7905" w:type="dxa"/>
                <w:gridSpan w:val="3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1B3DA9" w:rsidRPr="001D68D2" w:rsidRDefault="00BF41D1" w:rsidP="00BF41D1">
                <w:pPr>
                  <w:spacing w:after="0" w:line="240" w:lineRule="auto"/>
                  <w:rPr>
                    <w:rFonts w:ascii="Calibri" w:hAnsi="Calibri" w:cs="Times New Roman"/>
                    <w:b/>
                    <w:caps/>
                    <w:color w:val="595959" w:themeColor="text1" w:themeTint="A6"/>
                    <w:spacing w:val="-6"/>
                    <w:w w:val="90"/>
                    <w:sz w:val="24"/>
                    <w:szCs w:val="24"/>
                    <w:lang w:eastAsia="zh-CN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F5108A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5108A" w:rsidRPr="001B3DA9" w:rsidRDefault="00F5108A" w:rsidP="00F66BCC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Motto</w:t>
            </w:r>
          </w:p>
        </w:tc>
        <w:sdt>
          <w:sdtPr>
            <w:rPr>
              <w:rFonts w:ascii="Calibri" w:hAnsi="Calibri" w:cs="Times New Roman"/>
              <w:b/>
              <w:caps/>
              <w:color w:val="595959" w:themeColor="text1" w:themeTint="A6"/>
              <w:spacing w:val="-6"/>
              <w:w w:val="90"/>
              <w:sz w:val="24"/>
              <w:szCs w:val="24"/>
              <w:lang w:eastAsia="zh-CN"/>
            </w:rPr>
            <w:id w:val="10310898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7905" w:type="dxa"/>
                <w:gridSpan w:val="3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F5108A" w:rsidRPr="001D68D2" w:rsidRDefault="00BF41D1" w:rsidP="00BF41D1">
                <w:pPr>
                  <w:spacing w:after="0" w:line="240" w:lineRule="auto"/>
                  <w:rPr>
                    <w:rFonts w:ascii="Calibri" w:hAnsi="Calibri" w:cs="Times New Roman"/>
                    <w:b/>
                    <w:caps/>
                    <w:color w:val="595959" w:themeColor="text1" w:themeTint="A6"/>
                    <w:spacing w:val="-6"/>
                    <w:w w:val="90"/>
                    <w:sz w:val="24"/>
                    <w:szCs w:val="24"/>
                    <w:lang w:eastAsia="zh-CN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915403" w:rsidRPr="001B3DA9" w:rsidTr="00BF41D1">
        <w:trPr>
          <w:trHeight w:val="300"/>
          <w:jc w:val="center"/>
        </w:trPr>
        <w:tc>
          <w:tcPr>
            <w:tcW w:w="226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Termín projektu</w:t>
            </w:r>
          </w:p>
        </w:tc>
        <w:sdt>
          <w:sdtPr>
            <w:rPr>
              <w:rFonts w:ascii="Calibri" w:hAnsi="Calibri" w:cs="Times New Roman"/>
              <w:b/>
              <w:caps/>
              <w:color w:val="595959" w:themeColor="text1" w:themeTint="A6"/>
              <w:spacing w:val="-6"/>
              <w:w w:val="90"/>
              <w:sz w:val="24"/>
              <w:szCs w:val="24"/>
              <w:lang w:eastAsia="zh-CN"/>
            </w:rPr>
            <w:id w:val="10310899"/>
            <w:placeholder>
              <w:docPart w:val="9F823339D65E489A8B4589EDE9759E7A"/>
            </w:placeholder>
            <w:showingPlcHdr/>
            <w:text/>
          </w:sdtPr>
          <w:sdtContent>
            <w:tc>
              <w:tcPr>
                <w:tcW w:w="7905" w:type="dxa"/>
                <w:gridSpan w:val="3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8" w:space="0" w:color="A6A6A6" w:themeColor="background1" w:themeShade="A6"/>
                </w:tcBorders>
                <w:shd w:val="clear" w:color="auto" w:fill="FFFFFF" w:themeFill="background1"/>
                <w:noWrap/>
                <w:vAlign w:val="bottom"/>
                <w:hideMark/>
              </w:tcPr>
              <w:p w:rsidR="001B3DA9" w:rsidRPr="001D68D2" w:rsidRDefault="00BF41D1" w:rsidP="00BF41D1">
                <w:pPr>
                  <w:spacing w:after="0" w:line="240" w:lineRule="auto"/>
                  <w:rPr>
                    <w:rFonts w:ascii="Calibri" w:hAnsi="Calibri" w:cs="Times New Roman"/>
                    <w:b/>
                    <w:caps/>
                    <w:color w:val="595959" w:themeColor="text1" w:themeTint="A6"/>
                    <w:spacing w:val="-6"/>
                    <w:w w:val="90"/>
                    <w:sz w:val="24"/>
                    <w:szCs w:val="24"/>
                    <w:lang w:eastAsia="zh-CN"/>
                  </w:rPr>
                </w:pPr>
                <w:r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p>
            </w:tc>
          </w:sdtContent>
        </w:sdt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Stručný popis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595959" w:themeColor="text1" w:themeTint="A6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  <w:t> </w:t>
            </w:r>
            <w:sdt>
              <w:sdtPr>
                <w:rPr>
                  <w:rFonts w:ascii="Calibri" w:hAnsi="Calibri" w:cs="Times New Roman"/>
                  <w:caps/>
                  <w:color w:val="595959" w:themeColor="text1" w:themeTint="A6"/>
                  <w:spacing w:val="-6"/>
                  <w:w w:val="90"/>
                  <w:sz w:val="24"/>
                  <w:szCs w:val="24"/>
                  <w:lang w:eastAsia="zh-CN"/>
                </w:rPr>
                <w:id w:val="10310900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Cíle projektu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595959" w:themeColor="text1" w:themeTint="A6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  <w:t> </w:t>
            </w:r>
            <w:sdt>
              <w:sdtPr>
                <w:rPr>
                  <w:rFonts w:ascii="Calibri" w:hAnsi="Calibri" w:cs="Times New Roman"/>
                  <w:caps/>
                  <w:color w:val="595959" w:themeColor="text1" w:themeTint="A6"/>
                  <w:spacing w:val="-6"/>
                  <w:w w:val="90"/>
                  <w:sz w:val="24"/>
                  <w:szCs w:val="24"/>
                  <w:lang w:eastAsia="zh-CN"/>
                </w:rPr>
                <w:id w:val="10310901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Proces plánování, volba strategie k dosažení cílů</w:t>
            </w:r>
            <w:r w:rsidR="00283A6F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283A6F"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595959" w:themeColor="text1" w:themeTint="A6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  <w:t> </w:t>
            </w:r>
            <w:sdt>
              <w:sdtPr>
                <w:rPr>
                  <w:rFonts w:ascii="Calibri" w:hAnsi="Calibri" w:cs="Times New Roman"/>
                  <w:caps/>
                  <w:color w:val="595959" w:themeColor="text1" w:themeTint="A6"/>
                  <w:spacing w:val="-6"/>
                  <w:w w:val="90"/>
                  <w:sz w:val="24"/>
                  <w:szCs w:val="24"/>
                  <w:lang w:eastAsia="zh-CN"/>
                </w:rPr>
                <w:id w:val="10310902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Implementace řešení</w:t>
            </w:r>
            <w:r w:rsidR="00283A6F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283A6F"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595959" w:themeColor="text1" w:themeTint="A6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  <w:t> </w:t>
            </w:r>
            <w:sdt>
              <w:sdtPr>
                <w:rPr>
                  <w:rFonts w:ascii="Calibri" w:hAnsi="Calibri" w:cs="Times New Roman"/>
                  <w:caps/>
                  <w:color w:val="595959" w:themeColor="text1" w:themeTint="A6"/>
                  <w:spacing w:val="-6"/>
                  <w:w w:val="90"/>
                  <w:sz w:val="24"/>
                  <w:szCs w:val="24"/>
                  <w:lang w:eastAsia="zh-CN"/>
                </w:rPr>
                <w:id w:val="10310903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Zhodnocení</w:t>
            </w:r>
            <w:r w:rsidR="00283A6F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283A6F"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595959" w:themeColor="text1" w:themeTint="A6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  <w:t> </w:t>
            </w:r>
            <w:sdt>
              <w:sdtPr>
                <w:rPr>
                  <w:rFonts w:ascii="Calibri" w:hAnsi="Calibri" w:cs="Times New Roman"/>
                  <w:caps/>
                  <w:color w:val="595959" w:themeColor="text1" w:themeTint="A6"/>
                  <w:spacing w:val="-6"/>
                  <w:w w:val="90"/>
                  <w:sz w:val="24"/>
                  <w:szCs w:val="24"/>
                  <w:lang w:eastAsia="zh-CN"/>
                </w:rPr>
                <w:id w:val="10310904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EC2CDA" w:rsidRPr="001B3DA9" w:rsidTr="00EC2CDA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B3DA9" w:rsidRPr="001B3DA9" w:rsidRDefault="001B3DA9" w:rsidP="00EC2CDA">
            <w:pPr>
              <w:tabs>
                <w:tab w:val="right" w:pos="10025"/>
              </w:tabs>
              <w:spacing w:after="0" w:line="240" w:lineRule="auto"/>
              <w:ind w:left="59"/>
              <w:rPr>
                <w:rFonts w:ascii="Calibri" w:hAnsi="Calibri" w:cs="Times New Roman"/>
                <w:caps/>
                <w:color w:val="FFFFFF" w:themeColor="background1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Nečekané, překvapivé přínosy či ztráty</w:t>
            </w:r>
            <w:r w:rsidR="00283A6F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915403" w:rsidRPr="00915403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ab/>
            </w:r>
            <w:r w:rsidR="00915403" w:rsidRPr="00EC2CDA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 </w:t>
            </w:r>
            <w:r w:rsidR="00283A6F"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(max. 2 000 znaků vč. mezer)</w:t>
            </w:r>
          </w:p>
        </w:tc>
      </w:tr>
      <w:tr w:rsidR="001B3DA9" w:rsidRPr="001B3DA9" w:rsidTr="00915403">
        <w:trPr>
          <w:trHeight w:val="315"/>
          <w:jc w:val="center"/>
        </w:trPr>
        <w:tc>
          <w:tcPr>
            <w:tcW w:w="10165" w:type="dxa"/>
            <w:gridSpan w:val="4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noWrap/>
            <w:vAlign w:val="bottom"/>
            <w:hideMark/>
          </w:tcPr>
          <w:p w:rsidR="001B3DA9" w:rsidRPr="001D68D2" w:rsidRDefault="001B3DA9" w:rsidP="001B3DA9">
            <w:pPr>
              <w:spacing w:after="0" w:line="240" w:lineRule="auto"/>
              <w:rPr>
                <w:rFonts w:eastAsia="Times New Roman" w:cs="Times New Roman"/>
                <w:color w:val="595959" w:themeColor="text1" w:themeTint="A6"/>
                <w:lang w:eastAsia="cs-CZ"/>
              </w:rPr>
            </w:pPr>
            <w:r w:rsidRPr="001B3DA9">
              <w:rPr>
                <w:rFonts w:eastAsia="Times New Roman" w:cs="Times New Roman"/>
                <w:color w:val="000000"/>
                <w:lang w:eastAsia="cs-CZ"/>
              </w:rPr>
              <w:t> </w:t>
            </w:r>
            <w:sdt>
              <w:sdtPr>
                <w:rPr>
                  <w:rFonts w:eastAsia="Times New Roman" w:cs="Times New Roman"/>
                  <w:color w:val="595959" w:themeColor="text1" w:themeTint="A6"/>
                  <w:lang w:eastAsia="cs-CZ"/>
                </w:rPr>
                <w:id w:val="10310905"/>
                <w:placeholder>
                  <w:docPart w:val="9F823339D65E489A8B4589EDE9759E7A"/>
                </w:placeholder>
                <w:showingPlcHdr/>
                <w:text/>
              </w:sdtPr>
              <w:sdtContent>
                <w:r w:rsidR="00BF41D1" w:rsidRPr="001D68D2">
                  <w:rPr>
                    <w:rStyle w:val="Zstupntext"/>
                    <w:color w:val="595959" w:themeColor="text1" w:themeTint="A6"/>
                  </w:rPr>
                  <w:t>Klepněte sem a zadejte text.</w:t>
                </w:r>
              </w:sdtContent>
            </w:sdt>
          </w:p>
        </w:tc>
      </w:tr>
      <w:tr w:rsidR="00283A6F" w:rsidRPr="001B3DA9" w:rsidTr="00915403">
        <w:trPr>
          <w:trHeight w:val="300"/>
          <w:jc w:val="center"/>
        </w:trPr>
        <w:tc>
          <w:tcPr>
            <w:tcW w:w="10165" w:type="dxa"/>
            <w:gridSpan w:val="4"/>
            <w:tcBorders>
              <w:top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283A6F" w:rsidRPr="001B3DA9" w:rsidRDefault="00283A6F" w:rsidP="001B3DA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EC2CDA" w:rsidRPr="001B3DA9" w:rsidTr="00BF41D1">
        <w:trPr>
          <w:trHeight w:val="300"/>
          <w:jc w:val="center"/>
        </w:trPr>
        <w:tc>
          <w:tcPr>
            <w:tcW w:w="5097" w:type="dxa"/>
            <w:gridSpan w:val="2"/>
            <w:shd w:val="clear" w:color="auto" w:fill="auto"/>
            <w:noWrap/>
            <w:vAlign w:val="bottom"/>
            <w:hideMark/>
          </w:tcPr>
          <w:p w:rsidR="00761CF4" w:rsidRDefault="00761CF4" w:rsidP="00761CF4">
            <w:pPr>
              <w:tabs>
                <w:tab w:val="left" w:pos="1198"/>
              </w:tabs>
              <w:spacing w:after="0" w:line="240" w:lineRule="auto"/>
            </w:pPr>
            <w:r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 xml:space="preserve">Příloha 1: </w:t>
            </w:r>
            <w:r>
              <w:tab/>
              <w:t>Logo společnosti</w:t>
            </w:r>
          </w:p>
          <w:p w:rsidR="00761CF4" w:rsidRPr="00761CF4" w:rsidRDefault="00761CF4" w:rsidP="00761CF4">
            <w:pPr>
              <w:tabs>
                <w:tab w:val="left" w:pos="1198"/>
              </w:tabs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761CF4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Příloha 2</w:t>
            </w:r>
            <w:r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:</w:t>
            </w:r>
            <w:r>
              <w:t xml:space="preserve"> </w:t>
            </w:r>
            <w:r>
              <w:tab/>
            </w:r>
            <w:sdt>
              <w:sdtPr>
                <w:id w:val="10311128"/>
                <w:placeholder>
                  <w:docPart w:val="E97BD77CB4F04086B4FE7F2842E862E8"/>
                </w:placeholder>
                <w:showingPlcHdr/>
                <w:text/>
              </w:sdtPr>
              <w:sdtContent>
                <w:r w:rsidRPr="0060202F">
                  <w:rPr>
                    <w:rStyle w:val="Zstupntext"/>
                  </w:rPr>
                  <w:t>Klepněte sem a zadejte text.</w:t>
                </w:r>
              </w:sdtContent>
            </w:sdt>
          </w:p>
          <w:p w:rsidR="00761CF4" w:rsidRDefault="00761CF4" w:rsidP="00915403">
            <w:pPr>
              <w:spacing w:after="0" w:line="240" w:lineRule="auto"/>
              <w:ind w:left="59"/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</w:p>
          <w:p w:rsidR="001B3DA9" w:rsidRDefault="001B3DA9" w:rsidP="00761CF4">
            <w:pPr>
              <w:spacing w:after="0" w:line="240" w:lineRule="auto"/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Potvrzuji, že zadané údaje jsou pravdivé.</w:t>
            </w:r>
          </w:p>
          <w:p w:rsidR="00DD00E9" w:rsidRPr="001B3DA9" w:rsidRDefault="00DD00E9" w:rsidP="00915403">
            <w:pPr>
              <w:spacing w:after="0" w:line="240" w:lineRule="auto"/>
              <w:ind w:left="59"/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1B3DA9" w:rsidRPr="001B3DA9" w:rsidRDefault="001B3DA9" w:rsidP="00EC2CDA">
            <w:pPr>
              <w:spacing w:after="0" w:line="240" w:lineRule="auto"/>
              <w:ind w:left="59"/>
              <w:jc w:val="center"/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Podpis:</w:t>
            </w:r>
          </w:p>
        </w:tc>
        <w:tc>
          <w:tcPr>
            <w:tcW w:w="2802" w:type="dxa"/>
            <w:tcBorders>
              <w:bottom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1B3DA9" w:rsidRPr="001B3DA9" w:rsidRDefault="001B3DA9" w:rsidP="00915403">
            <w:pPr>
              <w:spacing w:after="0" w:line="240" w:lineRule="auto"/>
              <w:ind w:left="59"/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</w:pPr>
            <w:r w:rsidRPr="001B3DA9">
              <w:rPr>
                <w:rFonts w:ascii="Calibri" w:hAnsi="Calibri" w:cs="Times New Roman"/>
                <w:caps/>
                <w:color w:val="404040" w:themeColor="text1" w:themeTint="BF"/>
                <w:spacing w:val="-6"/>
                <w:w w:val="90"/>
                <w:sz w:val="24"/>
                <w:szCs w:val="24"/>
                <w:lang w:eastAsia="zh-CN"/>
              </w:rPr>
              <w:t> </w:t>
            </w:r>
          </w:p>
        </w:tc>
      </w:tr>
    </w:tbl>
    <w:p w:rsidR="006F01F7" w:rsidRPr="00915403" w:rsidRDefault="00915403" w:rsidP="00915403">
      <w:pPr>
        <w:spacing w:after="0" w:line="240" w:lineRule="auto"/>
        <w:ind w:left="59"/>
        <w:rPr>
          <w:rFonts w:ascii="Calibri" w:hAnsi="Calibri" w:cs="Times New Roman"/>
          <w:caps/>
          <w:color w:val="FFFFFF" w:themeColor="background1"/>
          <w:spacing w:val="-6"/>
          <w:w w:val="90"/>
          <w:sz w:val="24"/>
          <w:szCs w:val="24"/>
          <w:lang w:eastAsia="zh-CN"/>
        </w:rPr>
      </w:pPr>
      <w:r w:rsidRPr="00915403">
        <w:rPr>
          <w:rFonts w:ascii="Calibri" w:hAnsi="Calibri" w:cs="Times New Roman"/>
          <w:caps/>
          <w:color w:val="FFFFFF" w:themeColor="background1"/>
          <w:spacing w:val="-6"/>
          <w:w w:val="90"/>
          <w:sz w:val="24"/>
          <w:szCs w:val="24"/>
          <w:lang w:eastAsia="zh-CN"/>
        </w:rPr>
        <w:t xml:space="preserve"> </w:t>
      </w:r>
    </w:p>
    <w:sectPr w:rsidR="006F01F7" w:rsidRPr="00915403" w:rsidSect="001B3DA9">
      <w:headerReference w:type="default" r:id="rId8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8D" w:rsidRDefault="00C23F8D" w:rsidP="00761CF4">
      <w:pPr>
        <w:spacing w:after="0" w:line="240" w:lineRule="auto"/>
      </w:pPr>
      <w:r>
        <w:separator/>
      </w:r>
    </w:p>
  </w:endnote>
  <w:endnote w:type="continuationSeparator" w:id="0">
    <w:p w:rsidR="00C23F8D" w:rsidRDefault="00C23F8D" w:rsidP="0076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8D" w:rsidRDefault="00C23F8D" w:rsidP="00761CF4">
      <w:pPr>
        <w:spacing w:after="0" w:line="240" w:lineRule="auto"/>
      </w:pPr>
      <w:r>
        <w:separator/>
      </w:r>
    </w:p>
  </w:footnote>
  <w:footnote w:type="continuationSeparator" w:id="0">
    <w:p w:rsidR="00C23F8D" w:rsidRDefault="00C23F8D" w:rsidP="0076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F4" w:rsidRDefault="004538F1">
    <w:pPr>
      <w:pStyle w:val="Zhlav"/>
    </w:pPr>
    <w:r w:rsidRPr="004538F1">
      <w:rPr>
        <w:noProof/>
        <w:lang w:val="en-GB" w:eastAsia="en-GB"/>
      </w:rPr>
      <w:pict>
        <v:rect id="Rectangle 1" o:spid="_x0000_s2049" style="position:absolute;margin-left:24.4pt;margin-top:27.6pt;width:544.8pt;height:776.6pt;z-index:-251658752;visibility:visible;mso-position-horizontal-relative:page;mso-position-vertical-relative:page" o:allowincell="f" fillcolor="#cad7f2" strokecolor="#9cf" strokeweight="3.25pt">
          <v:fill color2="white [3212]" rotate="t" angle="135" focus="50%" type="gradient"/>
          <v:stroke linestyle="thickThin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formatting="1" w:enforcement="1" w:cryptProviderType="rsaFull" w:cryptAlgorithmClass="hash" w:cryptAlgorithmType="typeAny" w:cryptAlgorithmSid="4" w:cryptSpinCount="100000" w:hash="kSvLUVO6sZexdWkINa67dcfRJAQ=" w:salt="GUtgmnRnbq6JZZDnuQdWhg==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3F8D"/>
    <w:rsid w:val="000429E7"/>
    <w:rsid w:val="000E7ECB"/>
    <w:rsid w:val="001217D5"/>
    <w:rsid w:val="0017748C"/>
    <w:rsid w:val="001B3DA9"/>
    <w:rsid w:val="001D68D2"/>
    <w:rsid w:val="00231DCC"/>
    <w:rsid w:val="00283A6F"/>
    <w:rsid w:val="002F2AAE"/>
    <w:rsid w:val="003E1DAA"/>
    <w:rsid w:val="004538F1"/>
    <w:rsid w:val="00517458"/>
    <w:rsid w:val="006F01F7"/>
    <w:rsid w:val="00761CF4"/>
    <w:rsid w:val="008300A7"/>
    <w:rsid w:val="00860B0D"/>
    <w:rsid w:val="008F6651"/>
    <w:rsid w:val="00915403"/>
    <w:rsid w:val="00A3458A"/>
    <w:rsid w:val="00B87BBD"/>
    <w:rsid w:val="00BF41D1"/>
    <w:rsid w:val="00C23F8D"/>
    <w:rsid w:val="00C64C71"/>
    <w:rsid w:val="00CD02C5"/>
    <w:rsid w:val="00D105FD"/>
    <w:rsid w:val="00D51BE7"/>
    <w:rsid w:val="00DD00E9"/>
    <w:rsid w:val="00E35174"/>
    <w:rsid w:val="00EC2CDA"/>
    <w:rsid w:val="00F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41D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1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6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1CF4"/>
  </w:style>
  <w:style w:type="paragraph" w:styleId="Zpat">
    <w:name w:val="footer"/>
    <w:basedOn w:val="Normln"/>
    <w:link w:val="ZpatChar"/>
    <w:uiPriority w:val="99"/>
    <w:semiHidden/>
    <w:unhideWhenUsed/>
    <w:rsid w:val="0076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&#233;&#233;&#357;a\Dropbox\_Petra\Firmy\ICF%20on%20Tour\ICF%20on%20Tour%202015%20Prihlaska%20do%20soutez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823339D65E489A8B4589EDE9759E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B2EB56-7F1C-4BA5-89D9-E78347D3F301}"/>
      </w:docPartPr>
      <w:docPartBody>
        <w:p w:rsidR="00000000" w:rsidRDefault="00D52F48">
          <w:pPr>
            <w:pStyle w:val="9F823339D65E489A8B4589EDE9759E7A"/>
          </w:pPr>
          <w:r w:rsidRPr="0060202F">
            <w:rPr>
              <w:rStyle w:val="Zstupntext"/>
            </w:rPr>
            <w:t>Klepněte sem a zadejte text.</w:t>
          </w:r>
        </w:p>
      </w:docPartBody>
    </w:docPart>
    <w:docPart>
      <w:docPartPr>
        <w:name w:val="E97BD77CB4F04086B4FE7F2842E86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FFFEF-7CFB-4F52-A177-89EE24EDA75F}"/>
      </w:docPartPr>
      <w:docPartBody>
        <w:p w:rsidR="00000000" w:rsidRDefault="00D52F48">
          <w:pPr>
            <w:pStyle w:val="E97BD77CB4F04086B4FE7F2842E862E8"/>
          </w:pPr>
          <w:r w:rsidRPr="0060202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2F48"/>
    <w:rsid w:val="00D5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9F823339D65E489A8B4589EDE9759E7A">
    <w:name w:val="9F823339D65E489A8B4589EDE9759E7A"/>
  </w:style>
  <w:style w:type="paragraph" w:customStyle="1" w:styleId="E97BD77CB4F04086B4FE7F2842E862E8">
    <w:name w:val="E97BD77CB4F04086B4FE7F2842E862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8062-1225-4898-80E0-816BB993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ICF on Tour 2015 Prihlaska do souteze.dotx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AIM Group Prague s.r.o.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Bystroňová</dc:creator>
  <cp:lastModifiedBy>Petra Bystroňová</cp:lastModifiedBy>
  <cp:revision>1</cp:revision>
  <dcterms:created xsi:type="dcterms:W3CDTF">2015-10-15T13:38:00Z</dcterms:created>
  <dcterms:modified xsi:type="dcterms:W3CDTF">2015-10-15T13:39:00Z</dcterms:modified>
</cp:coreProperties>
</file>